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9" w:rsidRPr="00BF070F" w:rsidRDefault="00A82569" w:rsidP="00A82569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540000"/>
          <w:kern w:val="24"/>
          <w:sz w:val="40"/>
          <w:szCs w:val="40"/>
        </w:rPr>
      </w:pPr>
      <w:r w:rsidRPr="00BF070F">
        <w:rPr>
          <w:rFonts w:asciiTheme="minorHAnsi" w:eastAsiaTheme="minorEastAsia" w:hAnsi="Franklin Gothic Book" w:cstheme="minorBidi"/>
          <w:b/>
          <w:bCs/>
          <w:i/>
          <w:color w:val="540000"/>
          <w:kern w:val="24"/>
          <w:sz w:val="40"/>
          <w:szCs w:val="40"/>
        </w:rPr>
        <w:t>Campus</w:t>
      </w:r>
      <w:r w:rsidRPr="00BF070F">
        <w:rPr>
          <w:rFonts w:asciiTheme="minorHAnsi" w:eastAsiaTheme="minorEastAsia" w:hAnsi="Franklin Gothic Book" w:cstheme="minorBidi"/>
          <w:b/>
          <w:bCs/>
          <w:color w:val="540000"/>
          <w:kern w:val="24"/>
          <w:sz w:val="40"/>
          <w:szCs w:val="40"/>
        </w:rPr>
        <w:t xml:space="preserve"> Community Group Schedule</w:t>
      </w:r>
    </w:p>
    <w:p w:rsidR="00A82569" w:rsidRPr="00613367" w:rsidRDefault="00823422" w:rsidP="00783A0D">
      <w:pPr>
        <w:pStyle w:val="NormalWeb"/>
        <w:shd w:val="clear" w:color="auto" w:fill="632423" w:themeFill="accent2" w:themeFillShade="80"/>
        <w:spacing w:before="0" w:beforeAutospacing="0" w:after="0" w:afterAutospacing="0"/>
        <w:jc w:val="center"/>
        <w:rPr>
          <w:rFonts w:asciiTheme="minorHAnsi" w:eastAsiaTheme="minorEastAsia" w:hAnsi="Franklin Gothic Book" w:cstheme="minorBidi"/>
          <w:b/>
          <w:bCs/>
          <w:color w:val="FFFFFF" w:themeColor="background1"/>
          <w:kern w:val="24"/>
          <w:sz w:val="32"/>
          <w:szCs w:val="32"/>
        </w:rPr>
      </w:pPr>
      <w:r>
        <w:rPr>
          <w:rFonts w:asciiTheme="minorHAnsi" w:eastAsiaTheme="minorEastAsia" w:hAnsi="Franklin Gothic Book" w:cstheme="minorBidi"/>
          <w:b/>
          <w:bCs/>
          <w:color w:val="FFFFFF" w:themeColor="background1"/>
          <w:kern w:val="24"/>
          <w:sz w:val="32"/>
          <w:szCs w:val="32"/>
        </w:rPr>
        <w:t>Fall 2018</w:t>
      </w:r>
    </w:p>
    <w:p w:rsidR="0050037D" w:rsidRPr="00513D05" w:rsidRDefault="00FB1305" w:rsidP="0050037D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3D05">
        <w:rPr>
          <w:rFonts w:eastAsiaTheme="minorEastAsia" w:hAnsi="Franklin Gothic Book"/>
          <w:b/>
          <w:bCs/>
          <w:i/>
          <w:noProof/>
          <w:color w:val="FF0000"/>
          <w:kern w:val="24"/>
        </w:rPr>
        <w:drawing>
          <wp:anchor distT="0" distB="0" distL="114300" distR="114300" simplePos="0" relativeHeight="251659264" behindDoc="1" locked="0" layoutInCell="1" allowOverlap="1" wp14:anchorId="36326600" wp14:editId="467FCCF1">
            <wp:simplePos x="0" y="0"/>
            <wp:positionH relativeFrom="margin">
              <wp:posOffset>4187190</wp:posOffset>
            </wp:positionH>
            <wp:positionV relativeFrom="paragraph">
              <wp:posOffset>10795</wp:posOffset>
            </wp:positionV>
            <wp:extent cx="2737485" cy="1076960"/>
            <wp:effectExtent l="0" t="0" r="0" b="0"/>
            <wp:wrapTight wrapText="bothSides">
              <wp:wrapPolygon edited="0">
                <wp:start x="5261" y="5349"/>
                <wp:lineTo x="2405" y="6113"/>
                <wp:lineTo x="902" y="8406"/>
                <wp:lineTo x="902" y="16047"/>
                <wp:lineTo x="5712" y="17575"/>
                <wp:lineTo x="16234" y="18340"/>
                <wp:lineTo x="16985" y="18340"/>
                <wp:lineTo x="17887" y="17575"/>
                <wp:lineTo x="19841" y="13755"/>
                <wp:lineTo x="19691" y="12226"/>
                <wp:lineTo x="20292" y="10316"/>
                <wp:lineTo x="19541" y="9552"/>
                <wp:lineTo x="13979" y="5349"/>
                <wp:lineTo x="5261" y="534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Groups CL logo 201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569" w:rsidRPr="00755C8C">
        <w:rPr>
          <w:rFonts w:ascii="Arial" w:eastAsiaTheme="minorEastAsia" w:hAnsi="Arial" w:cs="Arial"/>
          <w:bCs/>
          <w:iCs/>
          <w:color w:val="000000" w:themeColor="text1"/>
          <w:kern w:val="24"/>
          <w:sz w:val="26"/>
        </w:rPr>
        <w:t xml:space="preserve"> </w:t>
      </w:r>
    </w:p>
    <w:p w:rsidR="001A1641" w:rsidRPr="007B17AF" w:rsidRDefault="00CB1E6B" w:rsidP="005003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Fall Kick off </w:t>
      </w:r>
      <w:r w:rsidRPr="00D17470">
        <w:rPr>
          <w:rFonts w:ascii="Arial" w:hAnsi="Arial" w:cs="Arial"/>
          <w:sz w:val="24"/>
          <w:szCs w:val="24"/>
        </w:rPr>
        <w:t>(</w:t>
      </w:r>
      <w:r w:rsidRPr="00D17470">
        <w:rPr>
          <w:rFonts w:ascii="Arial" w:hAnsi="Arial" w:cs="Arial"/>
          <w:i/>
          <w:sz w:val="24"/>
          <w:szCs w:val="24"/>
        </w:rPr>
        <w:t>September 9</w:t>
      </w:r>
      <w:r w:rsidR="001A1641" w:rsidRPr="00D17470">
        <w:rPr>
          <w:rFonts w:ascii="Arial" w:hAnsi="Arial" w:cs="Arial"/>
          <w:sz w:val="24"/>
          <w:szCs w:val="24"/>
        </w:rPr>
        <w:t>)</w:t>
      </w:r>
    </w:p>
    <w:p w:rsidR="007B17AF" w:rsidRDefault="007B17AF" w:rsidP="005003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Groups launch for Fall</w:t>
      </w:r>
      <w:r w:rsidR="008515C9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8515C9">
        <w:rPr>
          <w:rFonts w:ascii="Arial" w:hAnsi="Arial" w:cs="Arial"/>
          <w:sz w:val="24"/>
          <w:szCs w:val="24"/>
        </w:rPr>
        <w:t>Septe</w:t>
      </w:r>
      <w:r w:rsidR="001E32FC">
        <w:rPr>
          <w:rFonts w:ascii="Arial" w:hAnsi="Arial" w:cs="Arial"/>
          <w:sz w:val="24"/>
          <w:szCs w:val="24"/>
        </w:rPr>
        <w:t>mberFest</w:t>
      </w:r>
      <w:proofErr w:type="spellEnd"/>
      <w:r w:rsidR="001E32FC">
        <w:rPr>
          <w:rFonts w:ascii="Arial" w:hAnsi="Arial" w:cs="Arial"/>
          <w:sz w:val="24"/>
          <w:szCs w:val="24"/>
        </w:rPr>
        <w:t>!</w:t>
      </w:r>
    </w:p>
    <w:p w:rsidR="00CB1E6B" w:rsidRDefault="0050037D" w:rsidP="0050037D">
      <w:pPr>
        <w:rPr>
          <w:rFonts w:ascii="Arial" w:hAnsi="Arial" w:cs="Arial"/>
          <w:sz w:val="24"/>
          <w:szCs w:val="24"/>
        </w:rPr>
      </w:pPr>
      <w:r w:rsidRPr="00513D05">
        <w:rPr>
          <w:rFonts w:ascii="Arial" w:hAnsi="Arial" w:cs="Arial"/>
          <w:sz w:val="24"/>
          <w:szCs w:val="24"/>
        </w:rPr>
        <w:tab/>
      </w:r>
    </w:p>
    <w:p w:rsidR="00B01DC6" w:rsidRPr="00FB1305" w:rsidRDefault="00B01DC6" w:rsidP="0050037D">
      <w:pPr>
        <w:rPr>
          <w:rFonts w:ascii="Arial" w:eastAsiaTheme="minorEastAsia" w:hAnsi="Arial" w:cs="Arial"/>
          <w:bCs/>
          <w:color w:val="FF0000"/>
          <w:kern w:val="24"/>
          <w:sz w:val="8"/>
          <w:szCs w:val="16"/>
        </w:rPr>
      </w:pPr>
    </w:p>
    <w:p w:rsidR="00FB1305" w:rsidRDefault="004A422F" w:rsidP="00513D05">
      <w:pPr>
        <w:rPr>
          <w:rFonts w:ascii="Arial" w:eastAsiaTheme="minorEastAsia" w:hAnsi="Arial" w:cs="Arial"/>
          <w:bCs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Global Mission’s Week</w:t>
      </w:r>
      <w:r w:rsidR="00CB1E6B">
        <w:rPr>
          <w:rFonts w:ascii="Arial" w:eastAsiaTheme="minorEastAsia" w:hAnsi="Arial" w:cs="Arial"/>
          <w:bCs/>
          <w:kern w:val="24"/>
          <w:sz w:val="24"/>
          <w:szCs w:val="24"/>
        </w:rPr>
        <w:t xml:space="preserve"> (</w:t>
      </w:r>
      <w:r w:rsidR="00CB1E6B" w:rsidRPr="00D17470">
        <w:rPr>
          <w:rFonts w:ascii="Arial" w:eastAsiaTheme="minorEastAsia" w:hAnsi="Arial" w:cs="Arial"/>
          <w:bCs/>
          <w:i/>
          <w:kern w:val="24"/>
          <w:sz w:val="24"/>
          <w:szCs w:val="24"/>
        </w:rPr>
        <w:t>October 14-21</w:t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>)</w:t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</w:p>
    <w:p w:rsidR="00FB1305" w:rsidRPr="00FB1305" w:rsidRDefault="00FB1305" w:rsidP="00513D05">
      <w:pPr>
        <w:rPr>
          <w:rFonts w:ascii="Arial" w:eastAsiaTheme="minorEastAsia" w:hAnsi="Arial" w:cs="Arial"/>
          <w:bCs/>
          <w:kern w:val="24"/>
          <w:sz w:val="16"/>
          <w:szCs w:val="16"/>
        </w:rPr>
      </w:pPr>
    </w:p>
    <w:p w:rsidR="00513D05" w:rsidRPr="00494365" w:rsidRDefault="00B01DC6" w:rsidP="00513D05">
      <w:pPr>
        <w:rPr>
          <w:rFonts w:ascii="Arial" w:eastAsiaTheme="minorEastAsia" w:hAnsi="Arial" w:cs="Arial"/>
          <w:bCs/>
          <w:kern w:val="24"/>
          <w:sz w:val="20"/>
          <w:szCs w:val="20"/>
        </w:rPr>
      </w:pPr>
      <w:r w:rsidRPr="00FB1305">
        <w:rPr>
          <w:rFonts w:ascii="Arial" w:eastAsiaTheme="minorEastAsia" w:hAnsi="Arial" w:cs="Arial"/>
          <w:bCs/>
          <w:kern w:val="24"/>
          <w:sz w:val="16"/>
          <w:szCs w:val="16"/>
        </w:rPr>
        <w:tab/>
      </w:r>
      <w:r w:rsidRPr="00494365">
        <w:rPr>
          <w:rFonts w:ascii="Arial" w:eastAsiaTheme="minorEastAsia" w:hAnsi="Arial" w:cs="Arial"/>
          <w:bCs/>
          <w:kern w:val="24"/>
          <w:sz w:val="20"/>
          <w:szCs w:val="20"/>
        </w:rPr>
        <w:tab/>
      </w:r>
      <w:r w:rsidRPr="00494365">
        <w:rPr>
          <w:rFonts w:ascii="Arial" w:eastAsiaTheme="minorEastAsia" w:hAnsi="Arial" w:cs="Arial"/>
          <w:bCs/>
          <w:kern w:val="24"/>
          <w:sz w:val="20"/>
          <w:szCs w:val="20"/>
        </w:rPr>
        <w:tab/>
      </w:r>
    </w:p>
    <w:p w:rsidR="00494365" w:rsidRPr="00FB1305" w:rsidRDefault="00FB1305" w:rsidP="00513D05">
      <w:pPr>
        <w:rPr>
          <w:rFonts w:ascii="Arial" w:eastAsiaTheme="minorEastAsia" w:hAnsi="Arial" w:cs="Arial"/>
          <w:bCs/>
          <w:kern w:val="24"/>
          <w:sz w:val="24"/>
          <w:szCs w:val="24"/>
        </w:rPr>
      </w:pPr>
      <w:r w:rsidRPr="00FB1305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The Art of Neighboring Group Study begins </w:t>
      </w:r>
      <w:r w:rsidRPr="00FB1305">
        <w:rPr>
          <w:rFonts w:ascii="Arial" w:eastAsiaTheme="minorEastAsia" w:hAnsi="Arial" w:cs="Arial"/>
          <w:bCs/>
          <w:i/>
          <w:kern w:val="24"/>
          <w:sz w:val="24"/>
          <w:szCs w:val="24"/>
        </w:rPr>
        <w:t>(Nov</w:t>
      </w:r>
      <w:r>
        <w:rPr>
          <w:rFonts w:ascii="Arial" w:eastAsiaTheme="minorEastAsia" w:hAnsi="Arial" w:cs="Arial"/>
          <w:bCs/>
          <w:i/>
          <w:kern w:val="24"/>
          <w:sz w:val="24"/>
          <w:szCs w:val="24"/>
        </w:rPr>
        <w:t>ember</w:t>
      </w:r>
      <w:r w:rsidRPr="00FB1305"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 4-Dec</w:t>
      </w:r>
      <w:r>
        <w:rPr>
          <w:rFonts w:ascii="Arial" w:eastAsiaTheme="minorEastAsia" w:hAnsi="Arial" w:cs="Arial"/>
          <w:bCs/>
          <w:i/>
          <w:kern w:val="24"/>
          <w:sz w:val="24"/>
          <w:szCs w:val="24"/>
        </w:rPr>
        <w:t>ember</w:t>
      </w:r>
      <w:r w:rsidRPr="00FB1305"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 16)</w:t>
      </w:r>
    </w:p>
    <w:p w:rsidR="00FB1305" w:rsidRPr="00FB1305" w:rsidRDefault="00FB1305" w:rsidP="00513D05">
      <w:pPr>
        <w:rPr>
          <w:rFonts w:ascii="Arial" w:eastAsiaTheme="minorEastAsia" w:hAnsi="Arial" w:cs="Arial"/>
          <w:bCs/>
          <w:kern w:val="24"/>
          <w:sz w:val="16"/>
          <w:szCs w:val="16"/>
        </w:rPr>
      </w:pPr>
    </w:p>
    <w:p w:rsidR="00FB1305" w:rsidRPr="00FB1305" w:rsidRDefault="00FB1305" w:rsidP="00513D05">
      <w:pPr>
        <w:rPr>
          <w:rFonts w:ascii="Arial" w:eastAsiaTheme="minorEastAsia" w:hAnsi="Arial" w:cs="Arial"/>
          <w:bCs/>
          <w:kern w:val="24"/>
          <w:sz w:val="16"/>
          <w:szCs w:val="16"/>
        </w:rPr>
      </w:pPr>
    </w:p>
    <w:p w:rsidR="00B01DC6" w:rsidRPr="00513D05" w:rsidRDefault="00B01DC6" w:rsidP="00B01DC6">
      <w:pPr>
        <w:rPr>
          <w:rFonts w:ascii="Arial" w:eastAsiaTheme="minorEastAsia" w:hAnsi="Arial" w:cs="Arial"/>
          <w:bCs/>
          <w:kern w:val="24"/>
          <w:sz w:val="24"/>
          <w:szCs w:val="24"/>
        </w:rPr>
      </w:pPr>
      <w:r w:rsidRPr="00513D05">
        <w:rPr>
          <w:rFonts w:ascii="Arial" w:eastAsiaTheme="minorEastAsia" w:hAnsi="Arial" w:cs="Arial"/>
          <w:b/>
          <w:bCs/>
          <w:kern w:val="24"/>
          <w:sz w:val="24"/>
          <w:szCs w:val="24"/>
        </w:rPr>
        <w:t>Family Serving Project</w:t>
      </w:r>
      <w:r w:rsidR="00DB2978" w:rsidRPr="00DB2978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="00D17470">
        <w:rPr>
          <w:rFonts w:ascii="Arial" w:eastAsiaTheme="minorEastAsia" w:hAnsi="Arial" w:cs="Arial"/>
          <w:bCs/>
          <w:kern w:val="24"/>
          <w:sz w:val="24"/>
          <w:szCs w:val="24"/>
        </w:rPr>
        <w:t>(</w:t>
      </w:r>
      <w:r w:rsidR="00D17470" w:rsidRPr="00DD4B90"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November </w:t>
      </w:r>
      <w:r w:rsidR="00CB1E6B" w:rsidRPr="00DD4B90">
        <w:rPr>
          <w:rFonts w:ascii="Arial" w:eastAsiaTheme="minorEastAsia" w:hAnsi="Arial" w:cs="Arial"/>
          <w:bCs/>
          <w:i/>
          <w:kern w:val="24"/>
          <w:sz w:val="24"/>
          <w:szCs w:val="24"/>
        </w:rPr>
        <w:t>17</w:t>
      </w:r>
      <w:r w:rsidRPr="00DD4B90">
        <w:rPr>
          <w:rFonts w:ascii="Arial" w:eastAsiaTheme="minorEastAsia" w:hAnsi="Arial" w:cs="Arial"/>
          <w:bCs/>
          <w:i/>
          <w:kern w:val="24"/>
          <w:sz w:val="24"/>
          <w:szCs w:val="24"/>
        </w:rPr>
        <w:t>)</w:t>
      </w:r>
    </w:p>
    <w:p w:rsidR="00B01DC6" w:rsidRPr="00FB1305" w:rsidRDefault="00B01DC6" w:rsidP="00B01DC6">
      <w:pPr>
        <w:rPr>
          <w:sz w:val="16"/>
          <w:szCs w:val="16"/>
        </w:rPr>
      </w:pPr>
    </w:p>
    <w:p w:rsidR="00513D05" w:rsidRPr="00FB1305" w:rsidRDefault="00513D05" w:rsidP="00B01DC6">
      <w:pPr>
        <w:rPr>
          <w:sz w:val="16"/>
          <w:szCs w:val="16"/>
        </w:rPr>
      </w:pPr>
    </w:p>
    <w:p w:rsidR="00B01DC6" w:rsidRPr="00513D05" w:rsidRDefault="00720BE6" w:rsidP="00B01DC6">
      <w:pPr>
        <w:rPr>
          <w:rFonts w:ascii="Arial" w:eastAsiaTheme="minorEastAsia" w:hAnsi="Arial" w:cs="Arial"/>
          <w:b/>
          <w:bCs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Groups will not </w:t>
      </w:r>
      <w:proofErr w:type="gramStart"/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Meet</w:t>
      </w:r>
      <w:proofErr w:type="gramEnd"/>
      <w:r w:rsidR="00B01DC6" w:rsidRPr="00513D05"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 </w:t>
      </w:r>
      <w:r w:rsidR="00CB1E6B">
        <w:rPr>
          <w:rFonts w:ascii="Arial" w:eastAsiaTheme="minorEastAsia" w:hAnsi="Arial" w:cs="Arial"/>
          <w:bCs/>
          <w:kern w:val="24"/>
          <w:sz w:val="24"/>
          <w:szCs w:val="24"/>
        </w:rPr>
        <w:t>(</w:t>
      </w:r>
      <w:r w:rsidR="00CB1E6B" w:rsidRPr="00D17470">
        <w:rPr>
          <w:rFonts w:ascii="Arial" w:eastAsiaTheme="minorEastAsia" w:hAnsi="Arial" w:cs="Arial"/>
          <w:bCs/>
          <w:i/>
          <w:kern w:val="24"/>
          <w:sz w:val="24"/>
          <w:szCs w:val="24"/>
        </w:rPr>
        <w:t>November 25</w:t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 xml:space="preserve">) Thanksgiving </w:t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ab/>
      </w:r>
    </w:p>
    <w:p w:rsidR="00B01DC6" w:rsidRPr="00FB1305" w:rsidRDefault="00B01DC6" w:rsidP="00B01DC6">
      <w:pPr>
        <w:rPr>
          <w:sz w:val="16"/>
          <w:szCs w:val="16"/>
        </w:rPr>
      </w:pPr>
    </w:p>
    <w:p w:rsidR="00513D05" w:rsidRPr="00FB1305" w:rsidRDefault="00513D05" w:rsidP="00B01DC6">
      <w:pPr>
        <w:rPr>
          <w:sz w:val="16"/>
          <w:szCs w:val="16"/>
        </w:rPr>
      </w:pPr>
    </w:p>
    <w:p w:rsidR="00B01DC6" w:rsidRDefault="00720BE6" w:rsidP="00B01DC6">
      <w:pPr>
        <w:ind w:left="547" w:hanging="547"/>
        <w:rPr>
          <w:rFonts w:ascii="Arial" w:eastAsiaTheme="minorEastAsia" w:hAnsi="Arial" w:cs="Arial"/>
          <w:bCs/>
          <w:i/>
          <w:kern w:val="24"/>
          <w:sz w:val="24"/>
          <w:szCs w:val="24"/>
        </w:rPr>
      </w:pPr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 xml:space="preserve">Groups will not </w:t>
      </w:r>
      <w:proofErr w:type="gramStart"/>
      <w:r>
        <w:rPr>
          <w:rFonts w:ascii="Arial" w:eastAsiaTheme="minorEastAsia" w:hAnsi="Arial" w:cs="Arial"/>
          <w:b/>
          <w:bCs/>
          <w:kern w:val="24"/>
          <w:sz w:val="24"/>
          <w:szCs w:val="24"/>
        </w:rPr>
        <w:t>Meet</w:t>
      </w:r>
      <w:proofErr w:type="gramEnd"/>
      <w:r w:rsidR="00B01DC6" w:rsidRPr="00513D05">
        <w:rPr>
          <w:rFonts w:ascii="Arial" w:eastAsiaTheme="minorEastAsia" w:hAnsi="Arial" w:cs="Arial"/>
          <w:bCs/>
          <w:kern w:val="24"/>
          <w:sz w:val="24"/>
          <w:szCs w:val="24"/>
        </w:rPr>
        <w:t xml:space="preserve"> </w:t>
      </w:r>
      <w:r w:rsidR="001A1641">
        <w:rPr>
          <w:rFonts w:ascii="Arial" w:eastAsiaTheme="minorEastAsia" w:hAnsi="Arial" w:cs="Arial"/>
          <w:bCs/>
          <w:i/>
          <w:kern w:val="24"/>
          <w:sz w:val="24"/>
          <w:szCs w:val="24"/>
        </w:rPr>
        <w:t>(December 2</w:t>
      </w:r>
      <w:r w:rsidR="00CB1E6B">
        <w:rPr>
          <w:rFonts w:ascii="Arial" w:eastAsiaTheme="minorEastAsia" w:hAnsi="Arial" w:cs="Arial"/>
          <w:bCs/>
          <w:i/>
          <w:kern w:val="24"/>
          <w:sz w:val="24"/>
          <w:szCs w:val="24"/>
        </w:rPr>
        <w:t>3</w:t>
      </w:r>
      <w:r w:rsidR="001A1641"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 &amp; 3</w:t>
      </w:r>
      <w:r w:rsidR="00CB1E6B">
        <w:rPr>
          <w:rFonts w:ascii="Arial" w:eastAsiaTheme="minorEastAsia" w:hAnsi="Arial" w:cs="Arial"/>
          <w:bCs/>
          <w:i/>
          <w:kern w:val="24"/>
          <w:sz w:val="24"/>
          <w:szCs w:val="24"/>
        </w:rPr>
        <w:t>0</w:t>
      </w:r>
      <w:r w:rsidR="00B01DC6" w:rsidRPr="00513D05">
        <w:rPr>
          <w:rFonts w:ascii="Arial" w:eastAsiaTheme="minorEastAsia" w:hAnsi="Arial" w:cs="Arial"/>
          <w:bCs/>
          <w:i/>
          <w:kern w:val="24"/>
          <w:sz w:val="24"/>
          <w:szCs w:val="24"/>
        </w:rPr>
        <w:t>)</w:t>
      </w:r>
      <w:r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 Christmas &amp; New Years</w:t>
      </w:r>
    </w:p>
    <w:p w:rsidR="001A1641" w:rsidRPr="007B17AF" w:rsidRDefault="001A1641" w:rsidP="00B01DC6">
      <w:pPr>
        <w:ind w:left="547" w:hanging="547"/>
        <w:rPr>
          <w:rFonts w:ascii="Arial" w:eastAsiaTheme="minorEastAsia" w:hAnsi="Arial" w:cs="Arial"/>
          <w:bCs/>
          <w:i/>
          <w:kern w:val="24"/>
          <w:sz w:val="20"/>
          <w:szCs w:val="20"/>
        </w:rPr>
      </w:pPr>
    </w:p>
    <w:p w:rsidR="001A1641" w:rsidRDefault="005D1624" w:rsidP="00B01DC6">
      <w:pPr>
        <w:ind w:left="547" w:hanging="547"/>
        <w:rPr>
          <w:rFonts w:ascii="Arial" w:eastAsiaTheme="minorEastAsia" w:hAnsi="Arial" w:cs="Arial"/>
          <w:bCs/>
          <w:i/>
          <w:kern w:val="24"/>
          <w:sz w:val="20"/>
          <w:szCs w:val="20"/>
        </w:rPr>
      </w:pPr>
      <w:r>
        <w:rPr>
          <w:rFonts w:ascii="Arial" w:eastAsiaTheme="minorEastAsia" w:hAnsi="Arial" w:cs="Arial"/>
          <w:bCs/>
          <w:i/>
          <w:kern w:val="24"/>
          <w:sz w:val="20"/>
          <w:szCs w:val="20"/>
        </w:rPr>
        <w:t>Looking Ahead …</w:t>
      </w:r>
    </w:p>
    <w:p w:rsidR="005D1624" w:rsidRPr="007B17AF" w:rsidRDefault="005D1624" w:rsidP="00B01DC6">
      <w:pPr>
        <w:ind w:left="547" w:hanging="547"/>
        <w:rPr>
          <w:rFonts w:ascii="Arial" w:eastAsiaTheme="minorEastAsia" w:hAnsi="Arial" w:cs="Arial"/>
          <w:bCs/>
          <w:i/>
          <w:kern w:val="24"/>
          <w:sz w:val="20"/>
          <w:szCs w:val="20"/>
        </w:rPr>
      </w:pPr>
    </w:p>
    <w:p w:rsidR="001A1641" w:rsidRDefault="001A1641" w:rsidP="001A1641">
      <w:pPr>
        <w:rPr>
          <w:rFonts w:ascii="Arial" w:eastAsiaTheme="minorEastAsia" w:hAnsi="Arial" w:cs="Arial"/>
          <w:bCs/>
          <w:kern w:val="24"/>
          <w:sz w:val="24"/>
          <w:szCs w:val="24"/>
        </w:rPr>
      </w:pPr>
      <w:r w:rsidRPr="001A1641">
        <w:rPr>
          <w:rFonts w:ascii="Arial" w:eastAsiaTheme="minorEastAsia" w:hAnsi="Arial" w:cs="Arial"/>
          <w:b/>
          <w:bCs/>
          <w:kern w:val="24"/>
          <w:sz w:val="24"/>
          <w:szCs w:val="24"/>
        </w:rPr>
        <w:t>CBC Equipping Summit</w:t>
      </w:r>
      <w:r w:rsidRPr="001A1641">
        <w:rPr>
          <w:rFonts w:ascii="Arial" w:eastAsiaTheme="minorEastAsia" w:hAnsi="Arial" w:cs="Arial"/>
          <w:bCs/>
          <w:kern w:val="24"/>
          <w:sz w:val="24"/>
          <w:szCs w:val="24"/>
        </w:rPr>
        <w:t xml:space="preserve"> </w:t>
      </w:r>
      <w:r w:rsidR="00626C33">
        <w:rPr>
          <w:rFonts w:ascii="Arial" w:eastAsiaTheme="minorEastAsia" w:hAnsi="Arial" w:cs="Arial"/>
          <w:bCs/>
          <w:i/>
          <w:kern w:val="24"/>
          <w:sz w:val="24"/>
          <w:szCs w:val="24"/>
        </w:rPr>
        <w:t>on Sharing our Faith in a Multi-Cultural World</w:t>
      </w:r>
      <w:r w:rsidRPr="001A1641">
        <w:rPr>
          <w:rFonts w:ascii="Arial" w:eastAsiaTheme="minorEastAsia" w:hAnsi="Arial" w:cs="Arial"/>
          <w:bCs/>
          <w:i/>
          <w:kern w:val="24"/>
          <w:sz w:val="24"/>
          <w:szCs w:val="24"/>
        </w:rPr>
        <w:t xml:space="preserve"> </w:t>
      </w:r>
      <w:r w:rsidR="00CB1E6B">
        <w:rPr>
          <w:rFonts w:ascii="Arial" w:eastAsiaTheme="minorEastAsia" w:hAnsi="Arial" w:cs="Arial"/>
          <w:bCs/>
          <w:kern w:val="24"/>
          <w:sz w:val="24"/>
          <w:szCs w:val="24"/>
        </w:rPr>
        <w:t>(</w:t>
      </w:r>
      <w:r w:rsidR="00CB1E6B" w:rsidRPr="00D17470">
        <w:rPr>
          <w:rFonts w:ascii="Arial" w:eastAsiaTheme="minorEastAsia" w:hAnsi="Arial" w:cs="Arial"/>
          <w:bCs/>
          <w:i/>
          <w:kern w:val="24"/>
          <w:sz w:val="24"/>
          <w:szCs w:val="24"/>
        </w:rPr>
        <w:t>January 26</w:t>
      </w:r>
      <w:r w:rsidRPr="001A1641">
        <w:rPr>
          <w:rFonts w:ascii="Arial" w:eastAsiaTheme="minorEastAsia" w:hAnsi="Arial" w:cs="Arial"/>
          <w:bCs/>
          <w:kern w:val="24"/>
          <w:sz w:val="24"/>
          <w:szCs w:val="24"/>
        </w:rPr>
        <w:t>)</w:t>
      </w:r>
    </w:p>
    <w:p w:rsidR="001A1641" w:rsidRDefault="001A1641" w:rsidP="001A1641">
      <w:pPr>
        <w:rPr>
          <w:rFonts w:ascii="Arial" w:eastAsiaTheme="minorEastAsia" w:hAnsi="Arial" w:cs="Arial"/>
          <w:bCs/>
          <w:kern w:val="24"/>
          <w:sz w:val="24"/>
          <w:szCs w:val="24"/>
        </w:rPr>
      </w:pPr>
    </w:p>
    <w:p w:rsidR="00B01DC6" w:rsidRPr="00FB1305" w:rsidRDefault="005D1624" w:rsidP="00FB1305">
      <w:pPr>
        <w:rPr>
          <w:rFonts w:ascii="Arial" w:eastAsiaTheme="minorEastAsia" w:hAnsi="Arial" w:cs="Arial"/>
          <w:bCs/>
          <w:kern w:val="24"/>
          <w:sz w:val="24"/>
          <w:szCs w:val="24"/>
        </w:rPr>
      </w:pPr>
      <w:r w:rsidRPr="005D1624">
        <w:rPr>
          <w:rFonts w:ascii="Arial" w:eastAsiaTheme="minorEastAsia" w:hAnsi="Arial" w:cs="Arial"/>
          <w:b/>
          <w:bCs/>
          <w:kern w:val="24"/>
          <w:sz w:val="24"/>
          <w:szCs w:val="24"/>
        </w:rPr>
        <w:t>Date Night</w:t>
      </w:r>
      <w:r w:rsidR="00D30EC3">
        <w:rPr>
          <w:rFonts w:ascii="Arial" w:eastAsiaTheme="minorEastAsia" w:hAnsi="Arial" w:cs="Arial"/>
          <w:bCs/>
          <w:kern w:val="24"/>
          <w:sz w:val="24"/>
          <w:szCs w:val="24"/>
        </w:rPr>
        <w:t xml:space="preserve"> (March 30) Hold the date … and pray about a couple to invite!</w:t>
      </w:r>
    </w:p>
    <w:p w:rsidR="00B01DC6" w:rsidRPr="00DC0A5D" w:rsidRDefault="00B01DC6" w:rsidP="00B01DC6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C878DF">
        <w:rPr>
          <w:sz w:val="26"/>
        </w:rPr>
        <w:tab/>
      </w:r>
      <w:r w:rsidR="00C878DF">
        <w:rPr>
          <w:sz w:val="26"/>
        </w:rPr>
        <w:tab/>
      </w:r>
      <w:r w:rsidR="00FB1305">
        <w:rPr>
          <w:sz w:val="26"/>
        </w:rPr>
        <w:tab/>
        <w:t xml:space="preserve">              </w:t>
      </w:r>
      <w:r w:rsidR="00CB1E6B">
        <w:rPr>
          <w:rFonts w:ascii="Arial" w:eastAsiaTheme="minorEastAsia" w:hAnsi="Arial" w:cs="Arial"/>
          <w:bCs/>
          <w:i/>
          <w:color w:val="000000" w:themeColor="text1"/>
          <w:kern w:val="24"/>
          <w:sz w:val="16"/>
          <w:szCs w:val="16"/>
        </w:rPr>
        <w:t>Revised 8.29.18</w:t>
      </w:r>
    </w:p>
    <w:p w:rsidR="0027426F" w:rsidRDefault="0027426F" w:rsidP="00FB1305">
      <w:pPr>
        <w:rPr>
          <w:sz w:val="26"/>
          <w:szCs w:val="24"/>
        </w:rPr>
      </w:pPr>
    </w:p>
    <w:p w:rsidR="00FB1305" w:rsidRPr="0074525D" w:rsidRDefault="00FB1305" w:rsidP="00FB1305">
      <w:pPr>
        <w:rPr>
          <w:sz w:val="20"/>
          <w:szCs w:val="20"/>
        </w:rPr>
      </w:pPr>
    </w:p>
    <w:p w:rsidR="0074525D" w:rsidRPr="00D11BDC" w:rsidRDefault="0074525D" w:rsidP="00FB1305">
      <w:bookmarkStart w:id="0" w:name="_GoBack"/>
      <w:bookmarkEnd w:id="0"/>
    </w:p>
    <w:sectPr w:rsidR="0074525D" w:rsidRPr="00D11BDC" w:rsidSect="00D11BDC">
      <w:pgSz w:w="12240" w:h="15840" w:code="1"/>
      <w:pgMar w:top="57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69"/>
    <w:rsid w:val="00040C31"/>
    <w:rsid w:val="000C72CC"/>
    <w:rsid w:val="001A1641"/>
    <w:rsid w:val="001C591D"/>
    <w:rsid w:val="001E32FC"/>
    <w:rsid w:val="0027426F"/>
    <w:rsid w:val="00275027"/>
    <w:rsid w:val="003463B2"/>
    <w:rsid w:val="00374142"/>
    <w:rsid w:val="00407FEA"/>
    <w:rsid w:val="00494365"/>
    <w:rsid w:val="004A422F"/>
    <w:rsid w:val="004C1106"/>
    <w:rsid w:val="0050037D"/>
    <w:rsid w:val="00513D05"/>
    <w:rsid w:val="005D1624"/>
    <w:rsid w:val="00613367"/>
    <w:rsid w:val="00626C33"/>
    <w:rsid w:val="00630876"/>
    <w:rsid w:val="00692AD7"/>
    <w:rsid w:val="00720BE6"/>
    <w:rsid w:val="0074525D"/>
    <w:rsid w:val="00783A0D"/>
    <w:rsid w:val="007B17AF"/>
    <w:rsid w:val="007B7112"/>
    <w:rsid w:val="007E528B"/>
    <w:rsid w:val="00823422"/>
    <w:rsid w:val="008515C9"/>
    <w:rsid w:val="008778CB"/>
    <w:rsid w:val="008A0008"/>
    <w:rsid w:val="008D5BA0"/>
    <w:rsid w:val="0099191A"/>
    <w:rsid w:val="00994E9F"/>
    <w:rsid w:val="00A82569"/>
    <w:rsid w:val="00B01DC6"/>
    <w:rsid w:val="00C8366A"/>
    <w:rsid w:val="00C878DF"/>
    <w:rsid w:val="00CB1E6B"/>
    <w:rsid w:val="00CC55A1"/>
    <w:rsid w:val="00D11BDC"/>
    <w:rsid w:val="00D17470"/>
    <w:rsid w:val="00D211EB"/>
    <w:rsid w:val="00D30CBF"/>
    <w:rsid w:val="00D30EC3"/>
    <w:rsid w:val="00D74ACE"/>
    <w:rsid w:val="00DB2616"/>
    <w:rsid w:val="00DB2978"/>
    <w:rsid w:val="00DC0A5D"/>
    <w:rsid w:val="00DD4B90"/>
    <w:rsid w:val="00E35AA0"/>
    <w:rsid w:val="00F722A9"/>
    <w:rsid w:val="00F72A0C"/>
    <w:rsid w:val="00FB1305"/>
    <w:rsid w:val="00FB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D379F-34E6-40D2-8F42-C12F6DA6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5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Centreville Baptist Church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Lizzio</dc:creator>
  <cp:lastModifiedBy>Marcie Turnau</cp:lastModifiedBy>
  <cp:revision>2</cp:revision>
  <cp:lastPrinted>2018-09-04T20:54:00Z</cp:lastPrinted>
  <dcterms:created xsi:type="dcterms:W3CDTF">2018-10-10T17:55:00Z</dcterms:created>
  <dcterms:modified xsi:type="dcterms:W3CDTF">2018-10-10T17:55:00Z</dcterms:modified>
</cp:coreProperties>
</file>